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9C8" w:rsidRPr="00DD19C8" w:rsidRDefault="00DD19C8" w:rsidP="00DD19C8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  <w:bookmarkStart w:id="0" w:name="_GoBack"/>
      <w:r w:rsidRPr="00DD19C8">
        <w:rPr>
          <w:rFonts w:ascii="Times New Roman" w:hAnsi="Times New Roman"/>
          <w:b/>
          <w:sz w:val="28"/>
          <w:lang w:val="kk-KZ"/>
        </w:rPr>
        <w:t>Решение маслихата района Бәйтерек</w:t>
      </w:r>
    </w:p>
    <w:p w:rsidR="00DD19C8" w:rsidRPr="00DD19C8" w:rsidRDefault="00DD19C8" w:rsidP="00DD19C8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</w:p>
    <w:p w:rsidR="00DD19C8" w:rsidRPr="00DD19C8" w:rsidRDefault="00DD19C8" w:rsidP="00DD19C8">
      <w:pPr>
        <w:tabs>
          <w:tab w:val="left" w:pos="3285"/>
        </w:tabs>
        <w:jc w:val="center"/>
        <w:rPr>
          <w:lang w:val="kk-KZ"/>
        </w:rPr>
      </w:pPr>
      <w:r w:rsidRPr="00DD19C8">
        <w:rPr>
          <w:sz w:val="28"/>
          <w:szCs w:val="28"/>
          <w:lang w:val="kk-KZ"/>
        </w:rPr>
        <w:t xml:space="preserve"> </w:t>
      </w:r>
    </w:p>
    <w:p w:rsidR="00DD19C8" w:rsidRPr="00DD19C8" w:rsidRDefault="00DD19C8" w:rsidP="00DD19C8">
      <w:pPr>
        <w:pStyle w:val="af"/>
        <w:tabs>
          <w:tab w:val="left" w:pos="993"/>
          <w:tab w:val="left" w:pos="5245"/>
        </w:tabs>
        <w:ind w:left="0" w:right="-2"/>
        <w:jc w:val="both"/>
        <w:rPr>
          <w:rFonts w:ascii="Times New Roman" w:hAnsi="Times New Roman"/>
          <w:b/>
          <w:sz w:val="28"/>
          <w:lang w:val="kk-KZ"/>
        </w:rPr>
      </w:pPr>
      <w:r w:rsidRPr="00DD19C8">
        <w:rPr>
          <w:rFonts w:ascii="Times New Roman" w:hAnsi="Times New Roman"/>
          <w:b/>
          <w:sz w:val="28"/>
        </w:rPr>
        <w:t xml:space="preserve">село Переметное   </w:t>
      </w:r>
      <w:r w:rsidRPr="00DD19C8">
        <w:rPr>
          <w:rFonts w:ascii="Times New Roman" w:hAnsi="Times New Roman"/>
          <w:b/>
          <w:sz w:val="28"/>
          <w:lang w:val="kk-KZ"/>
        </w:rPr>
        <w:t xml:space="preserve">           </w:t>
      </w:r>
      <w:r w:rsidRPr="00DD19C8">
        <w:rPr>
          <w:rFonts w:ascii="Times New Roman" w:hAnsi="Times New Roman"/>
          <w:b/>
          <w:sz w:val="28"/>
        </w:rPr>
        <w:t xml:space="preserve">         </w:t>
      </w:r>
      <w:r w:rsidRPr="00DD19C8">
        <w:rPr>
          <w:rFonts w:ascii="Times New Roman" w:hAnsi="Times New Roman"/>
          <w:b/>
          <w:sz w:val="28"/>
          <w:lang w:val="kk-KZ"/>
        </w:rPr>
        <w:t xml:space="preserve">        №3-</w:t>
      </w:r>
      <w:r w:rsidRPr="00DD19C8">
        <w:rPr>
          <w:rFonts w:ascii="Times New Roman" w:hAnsi="Times New Roman"/>
          <w:b/>
          <w:sz w:val="28"/>
          <w:lang w:val="kk-KZ"/>
        </w:rPr>
        <w:t>8</w:t>
      </w:r>
      <w:r w:rsidRPr="00DD19C8">
        <w:rPr>
          <w:rFonts w:ascii="Times New Roman" w:hAnsi="Times New Roman"/>
          <w:b/>
          <w:sz w:val="28"/>
          <w:lang w:val="kk-KZ"/>
        </w:rPr>
        <w:t xml:space="preserve">                               30 марта </w:t>
      </w:r>
      <w:r w:rsidRPr="00DD19C8">
        <w:rPr>
          <w:rFonts w:ascii="Times New Roman" w:hAnsi="Times New Roman"/>
          <w:b/>
          <w:sz w:val="28"/>
        </w:rPr>
        <w:t>2021 г</w:t>
      </w:r>
      <w:r w:rsidRPr="00DD19C8">
        <w:rPr>
          <w:rFonts w:ascii="Times New Roman" w:hAnsi="Times New Roman"/>
          <w:b/>
          <w:sz w:val="28"/>
          <w:lang w:val="kk-KZ"/>
        </w:rPr>
        <w:t>ода</w:t>
      </w:r>
    </w:p>
    <w:bookmarkEnd w:id="0"/>
    <w:p w:rsidR="00376A4B" w:rsidRPr="00DD19C8" w:rsidRDefault="00376A4B" w:rsidP="00376A4B">
      <w:pPr>
        <w:rPr>
          <w:color w:val="3399FF"/>
          <w:lang w:val="kk-KZ"/>
        </w:rPr>
      </w:pPr>
    </w:p>
    <w:p w:rsidR="004074D8" w:rsidRPr="009500D6" w:rsidRDefault="004074D8" w:rsidP="00376A4B">
      <w:pPr>
        <w:rPr>
          <w:color w:val="3399FF"/>
        </w:rPr>
      </w:pPr>
    </w:p>
    <w:p w:rsidR="009A067C" w:rsidRDefault="009A067C" w:rsidP="009A067C">
      <w:pPr>
        <w:tabs>
          <w:tab w:val="left" w:pos="1360"/>
        </w:tabs>
        <w:spacing w:line="254" w:lineRule="auto"/>
        <w:jc w:val="center"/>
        <w:rPr>
          <w:rFonts w:eastAsia="Calibri"/>
          <w:b/>
          <w:sz w:val="28"/>
          <w:szCs w:val="28"/>
          <w:lang w:val="kk-KZ"/>
        </w:rPr>
      </w:pPr>
    </w:p>
    <w:p w:rsidR="00011FFF" w:rsidRDefault="00011FFF" w:rsidP="00011FFF">
      <w:pPr>
        <w:jc w:val="center"/>
        <w:rPr>
          <w:b/>
          <w:sz w:val="28"/>
          <w:szCs w:val="28"/>
        </w:rPr>
      </w:pP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 w:rsidRPr="00341CF1">
        <w:rPr>
          <w:b/>
          <w:sz w:val="28"/>
          <w:szCs w:val="28"/>
        </w:rPr>
        <w:t>О признании утратившими</w:t>
      </w:r>
      <w:r>
        <w:rPr>
          <w:b/>
          <w:sz w:val="28"/>
          <w:szCs w:val="28"/>
        </w:rPr>
        <w:t xml:space="preserve"> </w:t>
      </w:r>
      <w:r w:rsidRPr="00341CF1">
        <w:rPr>
          <w:b/>
          <w:sz w:val="28"/>
          <w:szCs w:val="28"/>
        </w:rPr>
        <w:t xml:space="preserve">силу </w:t>
      </w: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 w:rsidRPr="00341CF1">
        <w:rPr>
          <w:b/>
          <w:sz w:val="28"/>
          <w:szCs w:val="28"/>
        </w:rPr>
        <w:t xml:space="preserve">некоторых </w:t>
      </w:r>
      <w:r>
        <w:rPr>
          <w:b/>
          <w:sz w:val="28"/>
          <w:szCs w:val="28"/>
        </w:rPr>
        <w:t>р</w:t>
      </w:r>
      <w:r w:rsidRPr="00341CF1">
        <w:rPr>
          <w:b/>
          <w:sz w:val="28"/>
          <w:szCs w:val="28"/>
        </w:rPr>
        <w:t>ешений</w:t>
      </w:r>
      <w:r>
        <w:rPr>
          <w:b/>
          <w:sz w:val="28"/>
          <w:szCs w:val="28"/>
        </w:rPr>
        <w:t xml:space="preserve"> </w:t>
      </w:r>
      <w:proofErr w:type="spellStart"/>
      <w:r w:rsidRPr="00341CF1">
        <w:rPr>
          <w:b/>
          <w:sz w:val="28"/>
          <w:szCs w:val="28"/>
        </w:rPr>
        <w:t>маслихата</w:t>
      </w:r>
      <w:proofErr w:type="spellEnd"/>
      <w:r>
        <w:rPr>
          <w:b/>
          <w:sz w:val="28"/>
          <w:szCs w:val="28"/>
        </w:rPr>
        <w:t xml:space="preserve"> </w:t>
      </w:r>
    </w:p>
    <w:p w:rsidR="00BC7323" w:rsidRPr="00DA4AA0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района </w:t>
      </w:r>
      <w:proofErr w:type="spellStart"/>
      <w:r>
        <w:rPr>
          <w:b/>
          <w:sz w:val="28"/>
          <w:szCs w:val="28"/>
        </w:rPr>
        <w:t>Бәйтерек</w:t>
      </w:r>
      <w:proofErr w:type="spellEnd"/>
      <w:r>
        <w:rPr>
          <w:b/>
          <w:sz w:val="28"/>
          <w:szCs w:val="28"/>
        </w:rPr>
        <w:t xml:space="preserve"> </w:t>
      </w:r>
    </w:p>
    <w:p w:rsidR="00BC7323" w:rsidRDefault="00BC7323" w:rsidP="00BC7323">
      <w:pPr>
        <w:rPr>
          <w:sz w:val="28"/>
          <w:szCs w:val="28"/>
        </w:rPr>
      </w:pPr>
    </w:p>
    <w:p w:rsidR="00BC7323" w:rsidRDefault="00BC7323" w:rsidP="00BC7323">
      <w:pPr>
        <w:rPr>
          <w:sz w:val="28"/>
          <w:szCs w:val="28"/>
        </w:rPr>
      </w:pPr>
    </w:p>
    <w:p w:rsidR="00BC7323" w:rsidRPr="00341CF1" w:rsidRDefault="00BC7323" w:rsidP="00BC7323">
      <w:pPr>
        <w:tabs>
          <w:tab w:val="left" w:pos="709"/>
        </w:tabs>
        <w:jc w:val="both"/>
        <w:rPr>
          <w:b/>
          <w:sz w:val="28"/>
          <w:szCs w:val="28"/>
        </w:rPr>
      </w:pPr>
      <w:r w:rsidRPr="00341CF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В соответствии с  Законом </w:t>
      </w:r>
      <w:r w:rsidRPr="00341CF1">
        <w:rPr>
          <w:sz w:val="28"/>
          <w:szCs w:val="28"/>
        </w:rPr>
        <w:t xml:space="preserve"> Республики Казахстан </w:t>
      </w:r>
      <w:r w:rsidRPr="00341CF1">
        <w:rPr>
          <w:sz w:val="28"/>
          <w:szCs w:val="28"/>
          <w:lang w:val="kk-KZ"/>
        </w:rPr>
        <w:t xml:space="preserve">от 23 января 2001 года </w:t>
      </w:r>
      <w:r w:rsidRPr="00341CF1">
        <w:rPr>
          <w:sz w:val="28"/>
          <w:szCs w:val="28"/>
        </w:rPr>
        <w:t>«О местном государственном управлении и самоупр</w:t>
      </w:r>
      <w:r>
        <w:rPr>
          <w:sz w:val="28"/>
          <w:szCs w:val="28"/>
        </w:rPr>
        <w:t>авлении в Республике Казахстан»</w:t>
      </w:r>
      <w:r>
        <w:rPr>
          <w:sz w:val="28"/>
          <w:szCs w:val="28"/>
          <w:lang w:val="kk-KZ"/>
        </w:rPr>
        <w:t>,</w:t>
      </w:r>
      <w:r w:rsidRPr="00DA4A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Законом </w:t>
      </w:r>
      <w:r w:rsidRPr="00341CF1">
        <w:rPr>
          <w:sz w:val="28"/>
          <w:szCs w:val="28"/>
        </w:rPr>
        <w:t xml:space="preserve"> Республики Казахстан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 xml:space="preserve">от </w:t>
      </w:r>
      <w:r>
        <w:rPr>
          <w:sz w:val="28"/>
          <w:szCs w:val="28"/>
          <w:lang w:val="kk-KZ"/>
        </w:rPr>
        <w:t xml:space="preserve">6 апреля 2016 </w:t>
      </w:r>
      <w:r>
        <w:rPr>
          <w:sz w:val="28"/>
          <w:szCs w:val="28"/>
        </w:rPr>
        <w:t>года «</w:t>
      </w:r>
      <w:r w:rsidR="006A1EEB">
        <w:rPr>
          <w:sz w:val="28"/>
          <w:szCs w:val="28"/>
          <w:lang w:val="kk-KZ"/>
        </w:rPr>
        <w:t>О правовых актах»</w:t>
      </w:r>
      <w:r>
        <w:rPr>
          <w:sz w:val="28"/>
          <w:szCs w:val="28"/>
          <w:lang w:val="kk-KZ"/>
        </w:rPr>
        <w:t xml:space="preserve"> районный маслихат</w:t>
      </w:r>
      <w:r w:rsidRPr="00DA4AA0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341CF1">
        <w:rPr>
          <w:b/>
          <w:sz w:val="28"/>
          <w:szCs w:val="28"/>
        </w:rPr>
        <w:t>РЕШИЛ:</w:t>
      </w:r>
    </w:p>
    <w:p w:rsidR="00BC7323" w:rsidRDefault="00BC7323" w:rsidP="00BC7323">
      <w:pPr>
        <w:tabs>
          <w:tab w:val="left" w:pos="709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341CF1"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 xml:space="preserve"> </w:t>
      </w:r>
      <w:r w:rsidRPr="00341CF1">
        <w:rPr>
          <w:sz w:val="28"/>
          <w:szCs w:val="28"/>
        </w:rPr>
        <w:t>Признать ут</w:t>
      </w:r>
      <w:r>
        <w:rPr>
          <w:sz w:val="28"/>
          <w:szCs w:val="28"/>
        </w:rPr>
        <w:t xml:space="preserve">ратившими силу некоторые </w:t>
      </w:r>
      <w:proofErr w:type="spellStart"/>
      <w:r w:rsidRPr="00D40E67">
        <w:rPr>
          <w:sz w:val="28"/>
          <w:szCs w:val="28"/>
        </w:rPr>
        <w:t>решени</w:t>
      </w:r>
      <w:proofErr w:type="spellEnd"/>
      <w:r w:rsidRPr="00D40E67">
        <w:rPr>
          <w:sz w:val="28"/>
          <w:szCs w:val="28"/>
          <w:lang w:val="kk-KZ"/>
        </w:rPr>
        <w:t>я</w:t>
      </w:r>
      <w:r w:rsidRPr="00341CF1">
        <w:rPr>
          <w:sz w:val="28"/>
          <w:szCs w:val="28"/>
        </w:rPr>
        <w:t xml:space="preserve"> </w:t>
      </w:r>
      <w:proofErr w:type="spellStart"/>
      <w:r w:rsidRPr="00341CF1">
        <w:rPr>
          <w:sz w:val="28"/>
          <w:szCs w:val="28"/>
        </w:rPr>
        <w:t>маслихата</w:t>
      </w:r>
      <w:proofErr w:type="spellEnd"/>
      <w:r w:rsidRPr="00341CF1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района Бәйтерек </w:t>
      </w:r>
      <w:r w:rsidRPr="00341CF1">
        <w:rPr>
          <w:sz w:val="28"/>
          <w:szCs w:val="28"/>
        </w:rPr>
        <w:t>согласно приложению</w:t>
      </w:r>
      <w:r w:rsidRPr="00341CF1">
        <w:rPr>
          <w:sz w:val="28"/>
          <w:szCs w:val="28"/>
          <w:lang w:val="kk-KZ"/>
        </w:rPr>
        <w:t xml:space="preserve"> </w:t>
      </w:r>
      <w:proofErr w:type="gramStart"/>
      <w:r w:rsidRPr="00341CF1">
        <w:rPr>
          <w:sz w:val="28"/>
          <w:szCs w:val="28"/>
          <w:lang w:val="kk-KZ"/>
        </w:rPr>
        <w:t xml:space="preserve">к </w:t>
      </w:r>
      <w:r>
        <w:rPr>
          <w:sz w:val="28"/>
          <w:szCs w:val="28"/>
          <w:lang w:val="kk-KZ"/>
        </w:rPr>
        <w:t xml:space="preserve"> </w:t>
      </w:r>
      <w:r w:rsidRPr="00341CF1">
        <w:rPr>
          <w:sz w:val="28"/>
          <w:szCs w:val="28"/>
          <w:lang w:val="kk-KZ"/>
        </w:rPr>
        <w:t>настоящему</w:t>
      </w:r>
      <w:proofErr w:type="gramEnd"/>
      <w:r w:rsidRPr="00341CF1">
        <w:rPr>
          <w:sz w:val="28"/>
          <w:szCs w:val="28"/>
          <w:lang w:val="kk-KZ"/>
        </w:rPr>
        <w:t xml:space="preserve"> решению</w:t>
      </w:r>
      <w:r w:rsidRPr="00341CF1">
        <w:rPr>
          <w:sz w:val="28"/>
          <w:szCs w:val="28"/>
        </w:rPr>
        <w:t>.</w:t>
      </w:r>
    </w:p>
    <w:p w:rsidR="00BC7323" w:rsidRPr="00FF20A1" w:rsidRDefault="00BC7323" w:rsidP="00BC7323">
      <w:pPr>
        <w:tabs>
          <w:tab w:val="left" w:pos="993"/>
          <w:tab w:val="left" w:pos="1134"/>
          <w:tab w:val="left" w:pos="3261"/>
        </w:tabs>
        <w:ind w:firstLine="708"/>
        <w:jc w:val="both"/>
        <w:rPr>
          <w:sz w:val="28"/>
          <w:lang w:val="kk-KZ"/>
        </w:rPr>
      </w:pPr>
      <w:r>
        <w:rPr>
          <w:sz w:val="28"/>
        </w:rPr>
        <w:t xml:space="preserve">2. Руководителю аппарата </w:t>
      </w:r>
      <w:r>
        <w:rPr>
          <w:sz w:val="28"/>
          <w:lang w:val="kk-KZ"/>
        </w:rPr>
        <w:t xml:space="preserve">районного </w:t>
      </w:r>
      <w:proofErr w:type="gramStart"/>
      <w:r>
        <w:rPr>
          <w:sz w:val="28"/>
          <w:lang w:val="kk-KZ"/>
        </w:rPr>
        <w:t xml:space="preserve">маслихата </w:t>
      </w:r>
      <w:r>
        <w:rPr>
          <w:sz w:val="28"/>
        </w:rPr>
        <w:t xml:space="preserve"> (</w:t>
      </w:r>
      <w:proofErr w:type="gramEnd"/>
      <w:r>
        <w:rPr>
          <w:sz w:val="28"/>
        </w:rPr>
        <w:t>Г.</w:t>
      </w:r>
      <w:r>
        <w:rPr>
          <w:sz w:val="28"/>
          <w:lang w:val="kk-KZ"/>
        </w:rPr>
        <w:t>Терехов)</w:t>
      </w:r>
      <w:r w:rsidRPr="00C43811">
        <w:rPr>
          <w:sz w:val="28"/>
        </w:rPr>
        <w:t xml:space="preserve"> обеспечить государственную регистрацию дан</w:t>
      </w:r>
      <w:r>
        <w:rPr>
          <w:sz w:val="28"/>
        </w:rPr>
        <w:t>ного решения в органах юстиции.</w:t>
      </w:r>
    </w:p>
    <w:p w:rsidR="00BC7323" w:rsidRPr="00C43811" w:rsidRDefault="00BC7323" w:rsidP="00BC7323">
      <w:pPr>
        <w:tabs>
          <w:tab w:val="left" w:pos="720"/>
          <w:tab w:val="left" w:pos="851"/>
          <w:tab w:val="left" w:pos="993"/>
          <w:tab w:val="left" w:pos="1134"/>
          <w:tab w:val="left" w:pos="1418"/>
        </w:tabs>
        <w:jc w:val="both"/>
        <w:rPr>
          <w:b/>
          <w:sz w:val="28"/>
          <w:szCs w:val="28"/>
          <w:lang w:val="kk-KZ"/>
        </w:rPr>
      </w:pPr>
      <w:r w:rsidRPr="00341CF1">
        <w:rPr>
          <w:b/>
          <w:sz w:val="28"/>
          <w:szCs w:val="28"/>
          <w:lang w:val="kk-KZ"/>
        </w:rPr>
        <w:tab/>
      </w:r>
      <w:r>
        <w:rPr>
          <w:bCs/>
          <w:sz w:val="28"/>
          <w:szCs w:val="28"/>
          <w:lang w:val="kk-KZ"/>
        </w:rPr>
        <w:t>3</w:t>
      </w:r>
      <w:r w:rsidRPr="00341CF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 </w:t>
      </w:r>
      <w:r w:rsidRPr="00341CF1">
        <w:rPr>
          <w:bCs/>
          <w:sz w:val="28"/>
          <w:szCs w:val="28"/>
        </w:rPr>
        <w:t xml:space="preserve">Настоящее решение </w:t>
      </w:r>
      <w:r>
        <w:rPr>
          <w:bCs/>
          <w:sz w:val="28"/>
          <w:szCs w:val="28"/>
          <w:lang w:val="kk-KZ"/>
        </w:rPr>
        <w:t>вводится в действие со дня первого официального опубликования.</w:t>
      </w:r>
    </w:p>
    <w:p w:rsidR="00011FFF" w:rsidRPr="00BC7323" w:rsidRDefault="00011FFF" w:rsidP="00BC7323">
      <w:pPr>
        <w:tabs>
          <w:tab w:val="left" w:pos="1470"/>
        </w:tabs>
        <w:rPr>
          <w:b/>
          <w:sz w:val="28"/>
          <w:szCs w:val="28"/>
          <w:lang w:val="kk-KZ"/>
        </w:rPr>
      </w:pPr>
    </w:p>
    <w:p w:rsidR="009A067C" w:rsidRPr="00463ACD" w:rsidRDefault="009A067C" w:rsidP="00463ACD">
      <w:pPr>
        <w:tabs>
          <w:tab w:val="left" w:pos="1360"/>
        </w:tabs>
        <w:spacing w:line="254" w:lineRule="auto"/>
        <w:rPr>
          <w:rFonts w:eastAsia="Calibri"/>
          <w:b/>
          <w:sz w:val="28"/>
          <w:szCs w:val="28"/>
        </w:rPr>
      </w:pPr>
    </w:p>
    <w:p w:rsidR="009A067C" w:rsidRPr="00934587" w:rsidRDefault="009A067C" w:rsidP="009A067C"/>
    <w:p w:rsidR="003C23E4" w:rsidRPr="009500D6" w:rsidRDefault="003C23E4" w:rsidP="003C23E4">
      <w:pPr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60"/>
        <w:tblW w:w="8930" w:type="dxa"/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C23E4" w:rsidRPr="009500D6" w:rsidTr="003C23E4">
        <w:tc>
          <w:tcPr>
            <w:tcW w:w="3652" w:type="dxa"/>
            <w:hideMark/>
          </w:tcPr>
          <w:p w:rsidR="00BD59F7" w:rsidRDefault="008E2B18">
            <w:r>
              <w:rPr>
                <w:b/>
                <w:sz w:val="28"/>
              </w:rPr>
              <w:t>П</w:t>
            </w:r>
            <w:r w:rsidR="005D5F43">
              <w:rPr>
                <w:b/>
                <w:sz w:val="28"/>
              </w:rPr>
              <w:t>редседатель сессии</w:t>
            </w:r>
          </w:p>
        </w:tc>
        <w:tc>
          <w:tcPr>
            <w:tcW w:w="2126" w:type="dxa"/>
          </w:tcPr>
          <w:p w:rsidR="00BD59F7" w:rsidRDefault="00BD59F7"/>
        </w:tc>
        <w:tc>
          <w:tcPr>
            <w:tcW w:w="3152" w:type="dxa"/>
            <w:hideMark/>
          </w:tcPr>
          <w:p w:rsidR="00BD59F7" w:rsidRDefault="005D5F4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Н. Хайруллин</w:t>
            </w:r>
          </w:p>
          <w:p w:rsidR="008E2B18" w:rsidRDefault="008E2B18"/>
        </w:tc>
      </w:tr>
      <w:tr w:rsidR="00BD59F7">
        <w:tc>
          <w:tcPr>
            <w:tcW w:w="0" w:type="auto"/>
          </w:tcPr>
          <w:p w:rsidR="00BD59F7" w:rsidRDefault="008E2B18">
            <w:r>
              <w:rPr>
                <w:b/>
                <w:sz w:val="28"/>
              </w:rPr>
              <w:t>С</w:t>
            </w:r>
            <w:r w:rsidR="005D5F43">
              <w:rPr>
                <w:b/>
                <w:sz w:val="28"/>
              </w:rPr>
              <w:t xml:space="preserve">екретарь </w:t>
            </w:r>
            <w:proofErr w:type="spellStart"/>
            <w:r w:rsidR="005D5F43">
              <w:rPr>
                <w:b/>
                <w:sz w:val="28"/>
              </w:rPr>
              <w:t>маслихата</w:t>
            </w:r>
            <w:proofErr w:type="spellEnd"/>
          </w:p>
        </w:tc>
        <w:tc>
          <w:tcPr>
            <w:tcW w:w="0" w:type="auto"/>
          </w:tcPr>
          <w:p w:rsidR="00BD59F7" w:rsidRDefault="00BD59F7"/>
        </w:tc>
        <w:tc>
          <w:tcPr>
            <w:tcW w:w="0" w:type="auto"/>
          </w:tcPr>
          <w:p w:rsidR="00BD59F7" w:rsidRDefault="005D5F43">
            <w:r>
              <w:rPr>
                <w:b/>
                <w:sz w:val="28"/>
              </w:rPr>
              <w:t>Р. Исмагулов</w:t>
            </w:r>
          </w:p>
        </w:tc>
      </w:tr>
    </w:tbl>
    <w:p w:rsidR="00E82B38" w:rsidRPr="009500D6" w:rsidRDefault="00E82B38" w:rsidP="00E82B38"/>
    <w:p w:rsidR="00E82B38" w:rsidRPr="009500D6" w:rsidRDefault="00E82B38" w:rsidP="00E82B38"/>
    <w:p w:rsidR="0094678B" w:rsidRPr="009500D6" w:rsidRDefault="0094678B" w:rsidP="00934587"/>
    <w:p w:rsidR="00BD59F7" w:rsidRDefault="00BD59F7"/>
    <w:p w:rsidR="00BD59F7" w:rsidRDefault="005D5F43">
      <w:r>
        <w:rPr>
          <w:u w:val="single"/>
        </w:rPr>
        <w:t>Қазақстан Республикасының Әділет министрлігі</w:t>
      </w:r>
    </w:p>
    <w:p w:rsidR="00BD59F7" w:rsidRDefault="005D5F43">
      <w:r>
        <w:rPr>
          <w:u w:val="single"/>
        </w:rPr>
        <w:t>________ облысының/қаласының Әділет департаменті</w:t>
      </w:r>
    </w:p>
    <w:p w:rsidR="00BD59F7" w:rsidRDefault="005D5F43">
      <w:r>
        <w:rPr>
          <w:u w:val="single"/>
        </w:rPr>
        <w:t>Нормативтік құқықтық акті 01.04.2021</w:t>
      </w:r>
    </w:p>
    <w:p w:rsidR="00BD59F7" w:rsidRDefault="005D5F43">
      <w:r>
        <w:rPr>
          <w:u w:val="single"/>
        </w:rPr>
        <w:t>Нормативтік құқықтық актілерді мемлекеттік</w:t>
      </w:r>
    </w:p>
    <w:p w:rsidR="00BD59F7" w:rsidRDefault="005D5F43">
      <w:r>
        <w:rPr>
          <w:u w:val="single"/>
        </w:rPr>
        <w:t>тіркеудің тізіліміне № 6910 болып енгізілді</w:t>
      </w:r>
    </w:p>
    <w:p w:rsidR="00BD59F7" w:rsidRDefault="00BD59F7"/>
    <w:p w:rsidR="00BD59F7" w:rsidRDefault="005D5F43">
      <w:r>
        <w:rPr>
          <w:u w:val="single"/>
        </w:rPr>
        <w:t>Результаты согласования</w:t>
      </w:r>
    </w:p>
    <w:p w:rsidR="00BD59F7" w:rsidRDefault="005D5F43">
      <w:r>
        <w:t>ГУ "Маслихат района Бәйтерек Западно-Казахстанской области" - председатель сессии Нурлыбек Кажымуратович Хайруллин, 30.03.2021 19:42:07, ЭЦҚ тексерудің оң нәтижесі</w:t>
      </w:r>
    </w:p>
    <w:p w:rsidR="00BD59F7" w:rsidRDefault="005D5F43">
      <w:r>
        <w:t>ГУ "Маслихат района Бәйтерек Западно-Казахстанской области" - секретарь маслихата Рамазан Тастаевич Исмагулов, 30.03.2021 19:49:56, ЭЦҚ тексерудің оң нәтижесі</w:t>
      </w:r>
    </w:p>
    <w:p w:rsidR="00BD59F7" w:rsidRDefault="005D5F43">
      <w:r>
        <w:t>ГУ "Маслихат района Бәйтерек Западно-Казахстанской области" - председатель сессии Нурлыбек Кажымуратович Хайруллин, 30.03.2021 20:58:30, ЭЦҚ тексерудің оң нәтижесі</w:t>
      </w:r>
    </w:p>
    <w:p w:rsidR="00BD59F7" w:rsidRDefault="005D5F43">
      <w:r>
        <w:t>Департамент юстиции Западно-Казахстанской области - заместитель   руководителя Департамента Естай Елтаевич Рашкалиев, 31.03.2021 16:35:56, ЭЦҚ тексерудің оң нәтижесі</w:t>
      </w:r>
    </w:p>
    <w:sectPr w:rsidR="00BD59F7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74CB" w:rsidRDefault="00BC74CB">
      <w:r>
        <w:separator/>
      </w:r>
    </w:p>
  </w:endnote>
  <w:endnote w:type="continuationSeparator" w:id="0">
    <w:p w:rsidR="00BC74CB" w:rsidRDefault="00BC7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59F7" w:rsidRDefault="00BD59F7">
    <w:pPr>
      <w:jc w:val="center"/>
    </w:pPr>
  </w:p>
  <w:p w:rsidR="00BD59F7" w:rsidRDefault="005D5F43">
    <w:pPr>
      <w:jc w:val="center"/>
    </w:pPr>
    <w:r>
      <w:t>Нормативтік құқықтық актілерді мемлекеттік тіркеудің тізіліміне № 6910 болып енгізілді</w:t>
    </w:r>
  </w:p>
  <w:p w:rsidR="00BD59F7" w:rsidRDefault="005D5F43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59F7" w:rsidRDefault="00BD59F7">
    <w:pPr>
      <w:jc w:val="center"/>
    </w:pPr>
  </w:p>
  <w:p w:rsidR="00BD59F7" w:rsidRDefault="005D5F43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74CB" w:rsidRDefault="00BC74CB">
      <w:r>
        <w:separator/>
      </w:r>
    </w:p>
  </w:footnote>
  <w:footnote w:type="continuationSeparator" w:id="0">
    <w:p w:rsidR="00BC74CB" w:rsidRDefault="00BC74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DD19C8">
      <w:rPr>
        <w:rStyle w:val="af2"/>
        <w:noProof/>
      </w:rPr>
      <w:t>2</w: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05648"/>
    <w:rsid w:val="000100E7"/>
    <w:rsid w:val="00011FFF"/>
    <w:rsid w:val="000249FE"/>
    <w:rsid w:val="00024A97"/>
    <w:rsid w:val="00066A87"/>
    <w:rsid w:val="00073119"/>
    <w:rsid w:val="000800BF"/>
    <w:rsid w:val="000922AA"/>
    <w:rsid w:val="00094A8E"/>
    <w:rsid w:val="000A2A7F"/>
    <w:rsid w:val="000C23FA"/>
    <w:rsid w:val="000D2F33"/>
    <w:rsid w:val="000D4DAC"/>
    <w:rsid w:val="000E0746"/>
    <w:rsid w:val="000F48E7"/>
    <w:rsid w:val="00117A29"/>
    <w:rsid w:val="001204BA"/>
    <w:rsid w:val="00124273"/>
    <w:rsid w:val="001319EE"/>
    <w:rsid w:val="00143292"/>
    <w:rsid w:val="0016047F"/>
    <w:rsid w:val="001763DE"/>
    <w:rsid w:val="00193D71"/>
    <w:rsid w:val="001A1881"/>
    <w:rsid w:val="001A72F7"/>
    <w:rsid w:val="001B61C1"/>
    <w:rsid w:val="001C0912"/>
    <w:rsid w:val="001F4925"/>
    <w:rsid w:val="001F64CB"/>
    <w:rsid w:val="002000F4"/>
    <w:rsid w:val="0022101F"/>
    <w:rsid w:val="00227BFF"/>
    <w:rsid w:val="0023374B"/>
    <w:rsid w:val="002425E4"/>
    <w:rsid w:val="00251F3F"/>
    <w:rsid w:val="0029500C"/>
    <w:rsid w:val="002A394A"/>
    <w:rsid w:val="002B7B4F"/>
    <w:rsid w:val="00330B0F"/>
    <w:rsid w:val="00356574"/>
    <w:rsid w:val="00364E0B"/>
    <w:rsid w:val="00376A4B"/>
    <w:rsid w:val="0038799B"/>
    <w:rsid w:val="003A113E"/>
    <w:rsid w:val="003A3DF5"/>
    <w:rsid w:val="003C23E4"/>
    <w:rsid w:val="003D781A"/>
    <w:rsid w:val="003F241E"/>
    <w:rsid w:val="003F7C77"/>
    <w:rsid w:val="00400768"/>
    <w:rsid w:val="004044E1"/>
    <w:rsid w:val="004074D8"/>
    <w:rsid w:val="00423754"/>
    <w:rsid w:val="00430E89"/>
    <w:rsid w:val="0046022C"/>
    <w:rsid w:val="00460D3D"/>
    <w:rsid w:val="00463ACD"/>
    <w:rsid w:val="00467A1F"/>
    <w:rsid w:val="004726FE"/>
    <w:rsid w:val="00474F8D"/>
    <w:rsid w:val="0049623C"/>
    <w:rsid w:val="00497DEF"/>
    <w:rsid w:val="004B0F64"/>
    <w:rsid w:val="004B400D"/>
    <w:rsid w:val="004C34B8"/>
    <w:rsid w:val="004C41E4"/>
    <w:rsid w:val="004C4C4E"/>
    <w:rsid w:val="004E49BE"/>
    <w:rsid w:val="004F3375"/>
    <w:rsid w:val="0054329D"/>
    <w:rsid w:val="00591E04"/>
    <w:rsid w:val="005B0E7B"/>
    <w:rsid w:val="005C14F1"/>
    <w:rsid w:val="005C2BB2"/>
    <w:rsid w:val="005D5F43"/>
    <w:rsid w:val="005F582C"/>
    <w:rsid w:val="00620CA9"/>
    <w:rsid w:val="00642211"/>
    <w:rsid w:val="00643158"/>
    <w:rsid w:val="006A1EEB"/>
    <w:rsid w:val="006B0127"/>
    <w:rsid w:val="006B485D"/>
    <w:rsid w:val="006B6938"/>
    <w:rsid w:val="006D5601"/>
    <w:rsid w:val="007006E3"/>
    <w:rsid w:val="007110F0"/>
    <w:rsid w:val="007111E8"/>
    <w:rsid w:val="00731B2A"/>
    <w:rsid w:val="00735C4D"/>
    <w:rsid w:val="00740441"/>
    <w:rsid w:val="007767CD"/>
    <w:rsid w:val="00782A16"/>
    <w:rsid w:val="00787A78"/>
    <w:rsid w:val="007939FF"/>
    <w:rsid w:val="007D5C5B"/>
    <w:rsid w:val="007E588D"/>
    <w:rsid w:val="007F2F8D"/>
    <w:rsid w:val="00803286"/>
    <w:rsid w:val="0081000A"/>
    <w:rsid w:val="008344AF"/>
    <w:rsid w:val="008436CA"/>
    <w:rsid w:val="00866964"/>
    <w:rsid w:val="00867FA4"/>
    <w:rsid w:val="00876C03"/>
    <w:rsid w:val="008848E3"/>
    <w:rsid w:val="008B7A34"/>
    <w:rsid w:val="008C408F"/>
    <w:rsid w:val="008D6F39"/>
    <w:rsid w:val="008E2B18"/>
    <w:rsid w:val="008E624E"/>
    <w:rsid w:val="009139A9"/>
    <w:rsid w:val="00914138"/>
    <w:rsid w:val="00915A4B"/>
    <w:rsid w:val="00934587"/>
    <w:rsid w:val="0094678B"/>
    <w:rsid w:val="009500D6"/>
    <w:rsid w:val="00975DA7"/>
    <w:rsid w:val="00985D9D"/>
    <w:rsid w:val="009924CE"/>
    <w:rsid w:val="009A067C"/>
    <w:rsid w:val="009B69F4"/>
    <w:rsid w:val="009F578B"/>
    <w:rsid w:val="00A10052"/>
    <w:rsid w:val="00A17FE7"/>
    <w:rsid w:val="00A31E2C"/>
    <w:rsid w:val="00A338BC"/>
    <w:rsid w:val="00A47D62"/>
    <w:rsid w:val="00A55EA1"/>
    <w:rsid w:val="00A6017C"/>
    <w:rsid w:val="00A646AF"/>
    <w:rsid w:val="00A721B9"/>
    <w:rsid w:val="00A91DB9"/>
    <w:rsid w:val="00A97969"/>
    <w:rsid w:val="00AA225A"/>
    <w:rsid w:val="00AC76FB"/>
    <w:rsid w:val="00AD462C"/>
    <w:rsid w:val="00AD7B6F"/>
    <w:rsid w:val="00B14217"/>
    <w:rsid w:val="00B82D0C"/>
    <w:rsid w:val="00B86340"/>
    <w:rsid w:val="00B963F1"/>
    <w:rsid w:val="00BA2C73"/>
    <w:rsid w:val="00BC7323"/>
    <w:rsid w:val="00BC74CB"/>
    <w:rsid w:val="00BD42EA"/>
    <w:rsid w:val="00BD59F7"/>
    <w:rsid w:val="00BE3CFA"/>
    <w:rsid w:val="00BE6478"/>
    <w:rsid w:val="00BE78CA"/>
    <w:rsid w:val="00C16E33"/>
    <w:rsid w:val="00C27AD3"/>
    <w:rsid w:val="00C52679"/>
    <w:rsid w:val="00C57B72"/>
    <w:rsid w:val="00C6653F"/>
    <w:rsid w:val="00C7780A"/>
    <w:rsid w:val="00C86CDC"/>
    <w:rsid w:val="00CA1875"/>
    <w:rsid w:val="00CA4A54"/>
    <w:rsid w:val="00CC2C57"/>
    <w:rsid w:val="00CC7D90"/>
    <w:rsid w:val="00CE6A1B"/>
    <w:rsid w:val="00D02BDF"/>
    <w:rsid w:val="00D03D0C"/>
    <w:rsid w:val="00D11115"/>
    <w:rsid w:val="00D11982"/>
    <w:rsid w:val="00D14F06"/>
    <w:rsid w:val="00D33642"/>
    <w:rsid w:val="00D42C93"/>
    <w:rsid w:val="00D52DE8"/>
    <w:rsid w:val="00D62E4F"/>
    <w:rsid w:val="00D813A1"/>
    <w:rsid w:val="00DB13CF"/>
    <w:rsid w:val="00DB7926"/>
    <w:rsid w:val="00DD19C8"/>
    <w:rsid w:val="00DE3919"/>
    <w:rsid w:val="00E005E2"/>
    <w:rsid w:val="00E03FA9"/>
    <w:rsid w:val="00E07E99"/>
    <w:rsid w:val="00E24994"/>
    <w:rsid w:val="00E3149E"/>
    <w:rsid w:val="00E351D7"/>
    <w:rsid w:val="00E43190"/>
    <w:rsid w:val="00E51925"/>
    <w:rsid w:val="00E57A5B"/>
    <w:rsid w:val="00E8227B"/>
    <w:rsid w:val="00E82B38"/>
    <w:rsid w:val="00E85E03"/>
    <w:rsid w:val="00E866E0"/>
    <w:rsid w:val="00E9538D"/>
    <w:rsid w:val="00EB54A3"/>
    <w:rsid w:val="00EC3C11"/>
    <w:rsid w:val="00EC6599"/>
    <w:rsid w:val="00ED130D"/>
    <w:rsid w:val="00EE1A39"/>
    <w:rsid w:val="00EF310A"/>
    <w:rsid w:val="00EF4E93"/>
    <w:rsid w:val="00F22932"/>
    <w:rsid w:val="00F40B66"/>
    <w:rsid w:val="00F525B9"/>
    <w:rsid w:val="00F560FB"/>
    <w:rsid w:val="00F64017"/>
    <w:rsid w:val="00F66167"/>
    <w:rsid w:val="00F93EE0"/>
    <w:rsid w:val="00FA7E02"/>
    <w:rsid w:val="00FB62CE"/>
    <w:rsid w:val="00FC0FB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58544C"/>
  <w15:docId w15:val="{9BABE723-128C-41A7-859D-025C502F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aliases w:val="маркированный,References"/>
    <w:basedOn w:val="a"/>
    <w:link w:val="af0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BE78CA"/>
  </w:style>
  <w:style w:type="character" w:styleId="af3">
    <w:name w:val="Strong"/>
    <w:qFormat/>
    <w:rsid w:val="007111E8"/>
    <w:rPr>
      <w:b/>
      <w:bCs/>
    </w:rPr>
  </w:style>
  <w:style w:type="paragraph" w:styleId="af4">
    <w:name w:val="footer"/>
    <w:basedOn w:val="a"/>
    <w:link w:val="af5"/>
    <w:rsid w:val="004726F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4726FE"/>
  </w:style>
  <w:style w:type="paragraph" w:customStyle="1" w:styleId="af6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9">
    <w:name w:val="Balloon Text"/>
    <w:basedOn w:val="a"/>
    <w:link w:val="afa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  <w:style w:type="character" w:customStyle="1" w:styleId="af0">
    <w:name w:val="Абзац списка Знак"/>
    <w:aliases w:val="маркированный Знак,References Знак"/>
    <w:link w:val="af"/>
    <w:uiPriority w:val="34"/>
    <w:locked/>
    <w:rsid w:val="00DD19C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16</cp:revision>
  <dcterms:created xsi:type="dcterms:W3CDTF">2020-02-28T06:51:00Z</dcterms:created>
  <dcterms:modified xsi:type="dcterms:W3CDTF">2021-04-16T10:03:00Z</dcterms:modified>
</cp:coreProperties>
</file>